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办公家具</w:t>
      </w:r>
      <w:r>
        <w:rPr>
          <w:rFonts w:hint="eastAsia"/>
          <w:b/>
          <w:bCs/>
          <w:sz w:val="32"/>
          <w:szCs w:val="32"/>
          <w:lang w:eastAsia="zh-CN"/>
        </w:rPr>
        <w:t>市场征询</w:t>
      </w:r>
      <w:r>
        <w:rPr>
          <w:rFonts w:hint="eastAsia"/>
          <w:b/>
          <w:bCs/>
          <w:sz w:val="32"/>
          <w:szCs w:val="32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根据医院整体规划，我院拟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采购一批办公家具，现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对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办公家具采购项目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进行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公开征询，欢迎符合资质的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参加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征询项目</w:t>
      </w:r>
      <w:r>
        <w:rPr>
          <w:rFonts w:hint="eastAsia"/>
          <w:sz w:val="28"/>
          <w:szCs w:val="28"/>
        </w:rPr>
        <w:t>名称:</w:t>
      </w:r>
      <w:r>
        <w:rPr>
          <w:rFonts w:hint="eastAsia"/>
          <w:sz w:val="28"/>
          <w:szCs w:val="28"/>
          <w:lang w:eastAsia="zh-CN"/>
        </w:rPr>
        <w:t>办公家具一批。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二、报名资格条件: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⑴ 符合《政府采购法》第二十二条的相关规定条件。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⑵ 为政府采购云平台注册供应商，询价产品能直接在政采云网上超市下单采购。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、报名</w:t>
      </w:r>
      <w:r>
        <w:rPr>
          <w:rFonts w:hint="eastAsia"/>
          <w:sz w:val="28"/>
          <w:szCs w:val="28"/>
          <w:lang w:eastAsia="zh-CN"/>
        </w:rPr>
        <w:t>材料</w:t>
      </w:r>
      <w:r>
        <w:rPr>
          <w:rFonts w:hint="eastAsia"/>
          <w:sz w:val="28"/>
          <w:szCs w:val="28"/>
        </w:rPr>
        <w:t>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（1）介绍信加盖公章；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（2）企业营业执照复印件加盖公章；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（3）经办人身份证复印件加盖公章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经办人联系方式。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征询</w:t>
      </w:r>
      <w:r>
        <w:rPr>
          <w:rFonts w:hint="eastAsia"/>
          <w:sz w:val="28"/>
          <w:szCs w:val="28"/>
        </w:rPr>
        <w:t>响应文件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根据本项目实际，本次</w:t>
      </w:r>
      <w:r>
        <w:rPr>
          <w:rFonts w:hint="eastAsia"/>
          <w:sz w:val="28"/>
          <w:szCs w:val="28"/>
          <w:lang w:eastAsia="zh-CN"/>
        </w:rPr>
        <w:t>征询</w:t>
      </w:r>
      <w:r>
        <w:rPr>
          <w:rFonts w:hint="eastAsia"/>
          <w:sz w:val="28"/>
          <w:szCs w:val="28"/>
        </w:rPr>
        <w:t>需要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</w:rPr>
        <w:t>提供</w:t>
      </w:r>
      <w:r>
        <w:rPr>
          <w:rFonts w:hint="eastAsia"/>
          <w:sz w:val="28"/>
          <w:szCs w:val="28"/>
          <w:lang w:eastAsia="zh-CN"/>
        </w:rPr>
        <w:t>下列</w:t>
      </w:r>
      <w:r>
        <w:rPr>
          <w:rFonts w:hint="eastAsia"/>
          <w:sz w:val="28"/>
          <w:szCs w:val="28"/>
        </w:rPr>
        <w:t>响应文件：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  企业营业执照副本复印件（加盖公章）；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  法定代表人（负责人）授权书；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1.3  经办人身份证复印件加盖公章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1.4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项目的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方案、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lang w:eastAsia="zh-CN"/>
        </w:rPr>
        <w:t>详细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报价清单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、产品式样图片、</w:t>
      </w:r>
      <w:r>
        <w:rPr>
          <w:rFonts w:hint="eastAsia"/>
          <w:sz w:val="28"/>
          <w:szCs w:val="28"/>
        </w:rPr>
        <w:t>产品质量及售后服务承诺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服务响应时间</w:t>
      </w:r>
      <w:r>
        <w:rPr>
          <w:rFonts w:hint="eastAsia"/>
          <w:sz w:val="28"/>
          <w:szCs w:val="28"/>
          <w:lang w:eastAsia="zh-CN"/>
        </w:rPr>
        <w:t>、质保年限、维修成本、付款方式等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签章要求：报价单首页应由法定代表人（负责人）签字或盖章并加盖单位公章，其余各页应加盖单位公章。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五、报名时间地点及联系方式：</w:t>
      </w:r>
      <w:r>
        <w:rPr>
          <w:rFonts w:hint="eastAsia"/>
          <w:sz w:val="28"/>
          <w:szCs w:val="28"/>
          <w:lang w:val="en-US" w:eastAsia="zh-CN"/>
        </w:rPr>
        <w:t>2023年11月8日下午16:00前到绍兴市上虞第二人民医院急诊四楼总务科报名，联系人：俞先生，15381692968。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征询</w:t>
      </w: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  <w:lang w:eastAsia="zh-CN"/>
        </w:rPr>
        <w:t>及地点</w:t>
      </w:r>
      <w:r>
        <w:rPr>
          <w:rFonts w:hint="eastAsia"/>
          <w:sz w:val="28"/>
          <w:szCs w:val="28"/>
        </w:rPr>
        <w:t>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9</w:t>
      </w:r>
      <w:r>
        <w:rPr>
          <w:rFonts w:hint="eastAsia"/>
          <w:sz w:val="28"/>
          <w:szCs w:val="28"/>
        </w:rPr>
        <w:t>号下午</w:t>
      </w:r>
      <w:r>
        <w:rPr>
          <w:rFonts w:hint="eastAsia"/>
          <w:sz w:val="28"/>
          <w:szCs w:val="28"/>
          <w:lang w:val="en-US" w:eastAsia="zh-CN"/>
        </w:rPr>
        <w:t>14:00</w:t>
      </w:r>
      <w:r>
        <w:rPr>
          <w:rFonts w:hint="eastAsia"/>
          <w:sz w:val="28"/>
          <w:szCs w:val="28"/>
          <w:lang w:eastAsia="zh-CN"/>
        </w:rPr>
        <w:t>，绍兴市上虞第二人民医院急诊四楼会议室。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(注：不接受网上报名，拒绝未报名供应商参加本次征询）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1：二院下属各站点办公家具需求及报价清单</w:t>
      </w:r>
    </w:p>
    <w:p>
      <w:pPr>
        <w:ind w:firstLine="5040" w:firstLineChars="18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绍兴市上虞第二人民医院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6160" w:firstLineChars="2200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6F126E"/>
    <w:multiLevelType w:val="singleLevel"/>
    <w:tmpl w:val="3F6F12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2YzE2NDhlMzZhNTJlNzUxZjQ2MjY0MWVmNGM1NjcifQ=="/>
  </w:docVars>
  <w:rsids>
    <w:rsidRoot w:val="00A124CE"/>
    <w:rsid w:val="000D32AB"/>
    <w:rsid w:val="001D0264"/>
    <w:rsid w:val="00207D5A"/>
    <w:rsid w:val="002919FF"/>
    <w:rsid w:val="0069775D"/>
    <w:rsid w:val="00723342"/>
    <w:rsid w:val="007517D1"/>
    <w:rsid w:val="0081622C"/>
    <w:rsid w:val="00882001"/>
    <w:rsid w:val="00A124CE"/>
    <w:rsid w:val="00F11719"/>
    <w:rsid w:val="05BC152B"/>
    <w:rsid w:val="067C750F"/>
    <w:rsid w:val="11AF1EB4"/>
    <w:rsid w:val="13E44375"/>
    <w:rsid w:val="14DB7F1C"/>
    <w:rsid w:val="16E627B8"/>
    <w:rsid w:val="2842269B"/>
    <w:rsid w:val="3E472787"/>
    <w:rsid w:val="5B1C5683"/>
    <w:rsid w:val="609A3D03"/>
    <w:rsid w:val="6B982631"/>
    <w:rsid w:val="70FB62BF"/>
    <w:rsid w:val="752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629</Characters>
  <Lines>31</Lines>
  <Paragraphs>8</Paragraphs>
  <TotalTime>0</TotalTime>
  <ScaleCrop>false</ScaleCrop>
  <LinksUpToDate>false</LinksUpToDate>
  <CharactersWithSpaces>754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2022-03-30T00:42:00Z</dcterms:created>
  <dc:creator>Administrator</dc:creator>
  <cp:lastModifiedBy>Administrator</cp:lastModifiedBy>
  <dcterms:modified xsi:type="dcterms:W3CDTF">2023-11-06T00:35:33Z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30CE9B2D16594E48A5295C9B17A3C167</vt:lpwstr>
  </property>
</Properties>
</file>